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93" w:rsidRDefault="00636793" w:rsidP="00636793">
      <w:pPr>
        <w:jc w:val="center"/>
        <w:rPr>
          <w:sz w:val="32"/>
          <w:szCs w:val="32"/>
        </w:rPr>
      </w:pPr>
      <w:bookmarkStart w:id="0" w:name="_GoBack"/>
      <w:bookmarkEnd w:id="0"/>
      <w:r>
        <w:rPr>
          <w:sz w:val="32"/>
          <w:szCs w:val="32"/>
        </w:rPr>
        <w:t>Oefenblad oplossen met twee grafieken</w:t>
      </w:r>
    </w:p>
    <w:p w:rsidR="00636793" w:rsidRPr="00636793" w:rsidRDefault="00636793" w:rsidP="00636793">
      <w:pPr>
        <w:rPr>
          <w:color w:val="0070C0"/>
        </w:rPr>
      </w:pPr>
      <w:r>
        <w:rPr>
          <w:color w:val="0070C0"/>
        </w:rPr>
        <w:t>In blauw staan de aanwijzingen over hoe deze som aan te pakken of wat niet te vergeten!!!</w:t>
      </w:r>
    </w:p>
    <w:p w:rsidR="00636793" w:rsidRDefault="00636793" w:rsidP="00636793">
      <w:r>
        <w:t>Tess vraagt aan twee bedrijven de prijzen op om haar ramen te laten wassen.</w:t>
      </w:r>
    </w:p>
    <w:p w:rsidR="00636793" w:rsidRDefault="00636793" w:rsidP="00636793">
      <w:pPr>
        <w:pStyle w:val="Lijstalinea"/>
      </w:pPr>
      <w:r>
        <w:t>De kosten van de bedrijven worden gegeven door de formules:</w:t>
      </w:r>
    </w:p>
    <w:p w:rsidR="00636793" w:rsidRDefault="00636793" w:rsidP="00636793">
      <w:pPr>
        <w:pStyle w:val="Lijstalinea"/>
      </w:pPr>
    </w:p>
    <w:p w:rsidR="00636793" w:rsidRDefault="00636793" w:rsidP="00636793">
      <w:pPr>
        <w:pStyle w:val="Lijstalinea"/>
      </w:pPr>
      <w:r>
        <w:t>Glazenier:</w:t>
      </w:r>
      <w:r>
        <w:tab/>
        <w:t>prijs in euro =</w:t>
      </w:r>
      <w:r w:rsidR="00807E22">
        <w:t xml:space="preserve"> </w:t>
      </w:r>
      <w:r w:rsidR="00807E22" w:rsidRPr="00654CFE">
        <w:rPr>
          <w:i/>
        </w:rPr>
        <w:t>€</w:t>
      </w:r>
      <w:r w:rsidRPr="00654CFE">
        <w:rPr>
          <w:i/>
        </w:rPr>
        <w:t>6 +</w:t>
      </w:r>
      <w:r w:rsidR="00807E22" w:rsidRPr="00654CFE">
        <w:rPr>
          <w:i/>
        </w:rPr>
        <w:t xml:space="preserve"> €</w:t>
      </w:r>
      <w:r w:rsidR="00654CFE" w:rsidRPr="00654CFE">
        <w:rPr>
          <w:i/>
        </w:rPr>
        <w:t>3r</w:t>
      </w:r>
    </w:p>
    <w:p w:rsidR="00636793" w:rsidRDefault="00636793" w:rsidP="00636793">
      <w:pPr>
        <w:pStyle w:val="Lijstalinea"/>
      </w:pPr>
      <w:r>
        <w:t>Wassenaar:</w:t>
      </w:r>
      <w:r>
        <w:tab/>
        <w:t>prijs in euro =</w:t>
      </w:r>
      <w:r w:rsidR="00807E22">
        <w:t xml:space="preserve"> </w:t>
      </w:r>
      <w:r w:rsidR="00807E22" w:rsidRPr="00654CFE">
        <w:rPr>
          <w:i/>
        </w:rPr>
        <w:t>€</w:t>
      </w:r>
      <w:r w:rsidRPr="00654CFE">
        <w:rPr>
          <w:i/>
        </w:rPr>
        <w:t>12 +</w:t>
      </w:r>
      <w:r w:rsidR="00807E22" w:rsidRPr="00654CFE">
        <w:rPr>
          <w:i/>
        </w:rPr>
        <w:t xml:space="preserve"> €</w:t>
      </w:r>
      <w:r w:rsidRPr="00654CFE">
        <w:rPr>
          <w:i/>
        </w:rPr>
        <w:t>1,5</w:t>
      </w:r>
      <w:r w:rsidR="00807E22" w:rsidRPr="00654CFE">
        <w:rPr>
          <w:i/>
        </w:rPr>
        <w:t>0</w:t>
      </w:r>
      <w:r w:rsidR="00654CFE" w:rsidRPr="00654CFE">
        <w:rPr>
          <w:i/>
        </w:rPr>
        <w:t>r</w:t>
      </w:r>
      <w:r w:rsidR="00654CFE">
        <w:t xml:space="preserve">  </w:t>
      </w:r>
    </w:p>
    <w:p w:rsidR="00654CFE" w:rsidRDefault="00654CFE" w:rsidP="00636793">
      <w:pPr>
        <w:pStyle w:val="Lijstalinea"/>
      </w:pPr>
      <w:r>
        <w:t>Waarbij r het aantal ramen is.</w:t>
      </w:r>
    </w:p>
    <w:p w:rsidR="00654CFE" w:rsidRDefault="00654CFE" w:rsidP="00636793">
      <w:pPr>
        <w:pStyle w:val="Lijstalinea"/>
      </w:pPr>
    </w:p>
    <w:p w:rsidR="00636793" w:rsidRDefault="00636793" w:rsidP="00636793">
      <w:pPr>
        <w:pStyle w:val="Lijstalinea"/>
      </w:pPr>
    </w:p>
    <w:p w:rsidR="00636793" w:rsidRDefault="00636793" w:rsidP="00636793">
      <w:pPr>
        <w:pStyle w:val="Lijstalinea"/>
        <w:numPr>
          <w:ilvl w:val="0"/>
          <w:numId w:val="1"/>
        </w:numPr>
      </w:pPr>
      <w:r>
        <w:t>Teken de grafieken die bij deze formules horen.</w:t>
      </w:r>
    </w:p>
    <w:p w:rsidR="00636793" w:rsidRPr="008844D8" w:rsidRDefault="00636793" w:rsidP="00636793">
      <w:pPr>
        <w:pStyle w:val="Lijstalinea"/>
        <w:rPr>
          <w:color w:val="0070C0"/>
        </w:rPr>
      </w:pPr>
      <w:r>
        <w:rPr>
          <w:color w:val="0070C0"/>
        </w:rPr>
        <w:t>(Kijk bij de horizontale as welke getallen je moet invoeren in je formule. Zet de uitkomsten met puntjes in je grafiek. Verbind deze puntjes weer met elkaar tot een rechte lijn, getekend met liniaal. Schrijf ook de naam van het bedrijf bij de getekende lijnen!!)</w:t>
      </w:r>
    </w:p>
    <w:p w:rsidR="00636793" w:rsidRDefault="00636793" w:rsidP="00636793">
      <w:pPr>
        <w:pStyle w:val="Lijstalinea"/>
      </w:pPr>
    </w:p>
    <w:p w:rsidR="00636793" w:rsidRDefault="00636793" w:rsidP="00636793">
      <w:pPr>
        <w:pStyle w:val="Lijstalinea"/>
      </w:pPr>
      <w:r>
        <w:rPr>
          <w:noProof/>
          <w:lang w:eastAsia="nl-NL"/>
        </w:rPr>
        <w:drawing>
          <wp:inline distT="0" distB="0" distL="0" distR="0" wp14:anchorId="4D41759B" wp14:editId="6349A5A1">
            <wp:extent cx="3512820" cy="3496707"/>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4074" cy="3527818"/>
                    </a:xfrm>
                    <a:prstGeom prst="rect">
                      <a:avLst/>
                    </a:prstGeom>
                  </pic:spPr>
                </pic:pic>
              </a:graphicData>
            </a:graphic>
          </wp:inline>
        </w:drawing>
      </w:r>
    </w:p>
    <w:p w:rsidR="00636793" w:rsidRDefault="00636793" w:rsidP="00636793">
      <w:pPr>
        <w:pStyle w:val="Lijstalinea"/>
        <w:numPr>
          <w:ilvl w:val="0"/>
          <w:numId w:val="1"/>
        </w:numPr>
      </w:pPr>
      <w:r>
        <w:t>Welk bedrijf berekent de laagste prijs bij 3 ramen?</w:t>
      </w:r>
    </w:p>
    <w:p w:rsidR="00636793" w:rsidRPr="008844D8" w:rsidRDefault="00636793" w:rsidP="00636793">
      <w:pPr>
        <w:pStyle w:val="Lijstalinea"/>
        <w:rPr>
          <w:color w:val="0070C0"/>
        </w:rPr>
      </w:pPr>
      <w:r>
        <w:rPr>
          <w:color w:val="0070C0"/>
        </w:rPr>
        <w:t>(Kijk in de grafiek waar je 3 ramen vind, kijk weer naar de vraag, wat vragen ze? Lees dan op de juiste plaats af)</w:t>
      </w:r>
    </w:p>
    <w:p w:rsidR="00636793" w:rsidRDefault="00636793" w:rsidP="00636793">
      <w:pPr>
        <w:pStyle w:val="Lijstalinea"/>
      </w:pPr>
    </w:p>
    <w:p w:rsidR="00636793" w:rsidRDefault="00636793" w:rsidP="00636793">
      <w:pPr>
        <w:pStyle w:val="Lijstalinea"/>
      </w:pPr>
      <w:r>
        <w:t>……………………………………………………………………………………………………………………………………………..</w:t>
      </w:r>
    </w:p>
    <w:p w:rsidR="00636793" w:rsidRDefault="00636793" w:rsidP="00636793">
      <w:pPr>
        <w:pStyle w:val="Lijstalinea"/>
        <w:numPr>
          <w:ilvl w:val="0"/>
          <w:numId w:val="1"/>
        </w:numPr>
      </w:pPr>
      <w:r>
        <w:t>Welk bedrijf berekent de hoogste prijs bij 6 ramen?</w:t>
      </w:r>
    </w:p>
    <w:p w:rsidR="00636793" w:rsidRPr="008844D8" w:rsidRDefault="00636793" w:rsidP="00636793">
      <w:pPr>
        <w:pStyle w:val="Lijstalinea"/>
        <w:rPr>
          <w:color w:val="0070C0"/>
        </w:rPr>
      </w:pPr>
      <w:r>
        <w:rPr>
          <w:color w:val="0070C0"/>
        </w:rPr>
        <w:t>(Kijk in de grafiek waar je 6 ramen vind, kijk weer naar de vraag, wat vragen ze? Lees dan op de juiste plaats af)</w:t>
      </w:r>
    </w:p>
    <w:p w:rsidR="00636793" w:rsidRDefault="00636793" w:rsidP="00636793">
      <w:pPr>
        <w:pStyle w:val="Lijstalinea"/>
      </w:pPr>
    </w:p>
    <w:p w:rsidR="00636793" w:rsidRDefault="00636793" w:rsidP="00636793">
      <w:pPr>
        <w:ind w:left="708"/>
      </w:pPr>
      <w:r>
        <w:t>………………………………………………………………………………………………………………………………………………</w:t>
      </w:r>
    </w:p>
    <w:p w:rsidR="00636793" w:rsidRDefault="00636793" w:rsidP="00636793">
      <w:pPr>
        <w:ind w:left="708"/>
      </w:pPr>
    </w:p>
    <w:p w:rsidR="00636793" w:rsidRDefault="00636793" w:rsidP="00636793">
      <w:pPr>
        <w:ind w:left="708"/>
      </w:pPr>
    </w:p>
    <w:p w:rsidR="00636793" w:rsidRDefault="00636793" w:rsidP="00636793">
      <w:pPr>
        <w:pStyle w:val="Lijstalinea"/>
        <w:numPr>
          <w:ilvl w:val="0"/>
          <w:numId w:val="1"/>
        </w:numPr>
      </w:pPr>
      <w:r>
        <w:t>Bij hoeveel ramen berekent het bedrijf dezelfde prijs?</w:t>
      </w:r>
    </w:p>
    <w:p w:rsidR="00636793" w:rsidRPr="008844D8" w:rsidRDefault="00636793" w:rsidP="00636793">
      <w:pPr>
        <w:pStyle w:val="Lijstalinea"/>
        <w:rPr>
          <w:color w:val="0070C0"/>
        </w:rPr>
      </w:pPr>
      <w:r>
        <w:rPr>
          <w:color w:val="0070C0"/>
        </w:rPr>
        <w:t>(Als er bij twee verschillende formules iets gevraagd wordt over wanneer ze gelijk zijn, dan gaat deze vraag over het snijpunt van deze twee grafieken!!)</w:t>
      </w:r>
    </w:p>
    <w:p w:rsidR="00636793" w:rsidRDefault="00636793" w:rsidP="00636793">
      <w:pPr>
        <w:pStyle w:val="Lijstalinea"/>
      </w:pPr>
    </w:p>
    <w:p w:rsidR="00636793" w:rsidRDefault="00636793" w:rsidP="00636793">
      <w:pPr>
        <w:pStyle w:val="Lijstalinea"/>
      </w:pPr>
      <w:r>
        <w:t>……………………………………………………………………………………………………………………………………………….</w:t>
      </w:r>
    </w:p>
    <w:p w:rsidR="00636793" w:rsidRDefault="00636793" w:rsidP="00636793">
      <w:pPr>
        <w:pStyle w:val="Lijstalinea"/>
        <w:numPr>
          <w:ilvl w:val="0"/>
          <w:numId w:val="1"/>
        </w:numPr>
      </w:pPr>
      <w:r>
        <w:t>Hoeveel berekenen zij dan ?</w:t>
      </w:r>
    </w:p>
    <w:p w:rsidR="00636793" w:rsidRPr="00796F7C" w:rsidRDefault="00636793" w:rsidP="00636793">
      <w:pPr>
        <w:pStyle w:val="Lijstalinea"/>
        <w:rPr>
          <w:color w:val="0070C0"/>
        </w:rPr>
      </w:pPr>
      <w:r>
        <w:rPr>
          <w:color w:val="0070C0"/>
        </w:rPr>
        <w:t>(Dit lees je af door het snijpunt af te lezen. Maar nu kijk je op de verticale as welke kosten hierbij horen)</w:t>
      </w:r>
    </w:p>
    <w:p w:rsidR="00636793" w:rsidRDefault="00636793" w:rsidP="00636793">
      <w:pPr>
        <w:ind w:left="708"/>
      </w:pPr>
      <w:r>
        <w:t>...................................................................................................................................................</w:t>
      </w:r>
    </w:p>
    <w:p w:rsidR="00636793" w:rsidRDefault="00636793" w:rsidP="00636793">
      <w:pPr>
        <w:pStyle w:val="Lijstalinea"/>
      </w:pPr>
    </w:p>
    <w:p w:rsidR="00636793" w:rsidRDefault="00636793" w:rsidP="00636793">
      <w:pPr>
        <w:pStyle w:val="Lijstalinea"/>
        <w:rPr>
          <w:sz w:val="24"/>
          <w:szCs w:val="24"/>
        </w:rPr>
      </w:pPr>
      <w:r>
        <w:rPr>
          <w:sz w:val="24"/>
          <w:szCs w:val="24"/>
        </w:rPr>
        <w:t>Maud en Tom hebben een bijbaantje. Zij bereken hun verdiensten met de formules:</w:t>
      </w:r>
    </w:p>
    <w:p w:rsidR="00636793" w:rsidRDefault="00636793" w:rsidP="00636793">
      <w:pPr>
        <w:pStyle w:val="Lijstalinea"/>
        <w:rPr>
          <w:b/>
          <w:sz w:val="24"/>
          <w:szCs w:val="24"/>
        </w:rPr>
      </w:pPr>
      <w:r>
        <w:rPr>
          <w:b/>
          <w:sz w:val="24"/>
          <w:szCs w:val="24"/>
        </w:rPr>
        <w:t>Maud: inkomsten in e</w:t>
      </w:r>
      <w:r w:rsidR="00654CFE">
        <w:rPr>
          <w:b/>
          <w:sz w:val="24"/>
          <w:szCs w:val="24"/>
        </w:rPr>
        <w:t xml:space="preserve">uro = </w:t>
      </w:r>
      <w:r w:rsidR="00654CFE" w:rsidRPr="00654CFE">
        <w:rPr>
          <w:b/>
          <w:i/>
          <w:sz w:val="24"/>
          <w:szCs w:val="24"/>
        </w:rPr>
        <w:t>9 + 4,50t</w:t>
      </w:r>
    </w:p>
    <w:p w:rsidR="00636793" w:rsidRDefault="00636793" w:rsidP="00636793">
      <w:pPr>
        <w:pStyle w:val="Lijstalinea"/>
        <w:rPr>
          <w:b/>
          <w:sz w:val="24"/>
          <w:szCs w:val="24"/>
        </w:rPr>
      </w:pPr>
      <w:r>
        <w:rPr>
          <w:b/>
          <w:sz w:val="24"/>
          <w:szCs w:val="24"/>
        </w:rPr>
        <w:t>Tom:   inkomste</w:t>
      </w:r>
      <w:r w:rsidR="00654CFE">
        <w:rPr>
          <w:b/>
          <w:sz w:val="24"/>
          <w:szCs w:val="24"/>
        </w:rPr>
        <w:t xml:space="preserve">n in euro = </w:t>
      </w:r>
      <w:r w:rsidR="00654CFE" w:rsidRPr="00654CFE">
        <w:rPr>
          <w:b/>
          <w:i/>
          <w:sz w:val="24"/>
          <w:szCs w:val="24"/>
        </w:rPr>
        <w:t>3 + 6t</w:t>
      </w:r>
    </w:p>
    <w:p w:rsidR="00654CFE" w:rsidRDefault="00654CFE" w:rsidP="00636793">
      <w:pPr>
        <w:pStyle w:val="Lijstalinea"/>
        <w:rPr>
          <w:b/>
          <w:sz w:val="24"/>
          <w:szCs w:val="24"/>
        </w:rPr>
      </w:pPr>
      <w:r>
        <w:rPr>
          <w:b/>
          <w:sz w:val="24"/>
          <w:szCs w:val="24"/>
        </w:rPr>
        <w:t>Met t de tijd in uren.</w:t>
      </w:r>
    </w:p>
    <w:p w:rsidR="00636793" w:rsidRDefault="00636793" w:rsidP="00636793">
      <w:pPr>
        <w:pStyle w:val="Lijstalinea"/>
        <w:rPr>
          <w:b/>
          <w:sz w:val="24"/>
          <w:szCs w:val="24"/>
        </w:rPr>
      </w:pPr>
    </w:p>
    <w:p w:rsidR="00636793" w:rsidRPr="00636793" w:rsidRDefault="00636793" w:rsidP="00636793">
      <w:pPr>
        <w:pStyle w:val="Lijstalinea"/>
        <w:numPr>
          <w:ilvl w:val="0"/>
          <w:numId w:val="1"/>
        </w:numPr>
        <w:rPr>
          <w:sz w:val="24"/>
          <w:szCs w:val="24"/>
        </w:rPr>
      </w:pPr>
      <w:r w:rsidRPr="00636793">
        <w:rPr>
          <w:sz w:val="24"/>
          <w:szCs w:val="24"/>
        </w:rPr>
        <w:t>Teken de grafieken bij de formules.</w:t>
      </w:r>
    </w:p>
    <w:p w:rsidR="00636793" w:rsidRDefault="00636793" w:rsidP="00636793">
      <w:pPr>
        <w:pStyle w:val="Lijstalinea"/>
        <w:rPr>
          <w:sz w:val="24"/>
          <w:szCs w:val="24"/>
        </w:rPr>
      </w:pPr>
    </w:p>
    <w:p w:rsidR="00636793" w:rsidRDefault="00636793" w:rsidP="00636793">
      <w:pPr>
        <w:pStyle w:val="Lijstalinea"/>
        <w:rPr>
          <w:sz w:val="24"/>
          <w:szCs w:val="24"/>
        </w:rPr>
      </w:pPr>
      <w:r>
        <w:rPr>
          <w:noProof/>
          <w:lang w:eastAsia="nl-NL"/>
        </w:rPr>
        <w:drawing>
          <wp:inline distT="0" distB="0" distL="0" distR="0" wp14:anchorId="4DC2F97D" wp14:editId="4BEA132A">
            <wp:extent cx="3810000" cy="30906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36135" cy="3111832"/>
                    </a:xfrm>
                    <a:prstGeom prst="rect">
                      <a:avLst/>
                    </a:prstGeom>
                  </pic:spPr>
                </pic:pic>
              </a:graphicData>
            </a:graphic>
          </wp:inline>
        </w:drawing>
      </w:r>
    </w:p>
    <w:p w:rsidR="00636793" w:rsidRDefault="00636793" w:rsidP="00636793">
      <w:pPr>
        <w:pStyle w:val="Lijstalinea"/>
        <w:numPr>
          <w:ilvl w:val="0"/>
          <w:numId w:val="1"/>
        </w:numPr>
        <w:rPr>
          <w:sz w:val="24"/>
          <w:szCs w:val="24"/>
        </w:rPr>
      </w:pPr>
      <w:r>
        <w:rPr>
          <w:sz w:val="24"/>
          <w:szCs w:val="24"/>
        </w:rPr>
        <w:t>Wat is het snijpunt van de grafieken?</w:t>
      </w:r>
    </w:p>
    <w:p w:rsidR="00636793" w:rsidRPr="00E837EB" w:rsidRDefault="00636793" w:rsidP="00636793">
      <w:pPr>
        <w:pStyle w:val="Lijstalinea"/>
        <w:rPr>
          <w:sz w:val="24"/>
          <w:szCs w:val="24"/>
        </w:rPr>
      </w:pPr>
    </w:p>
    <w:p w:rsidR="00636793" w:rsidRDefault="00636793" w:rsidP="00636793">
      <w:pPr>
        <w:pStyle w:val="Lijstalinea"/>
        <w:rPr>
          <w:sz w:val="24"/>
          <w:szCs w:val="24"/>
        </w:rPr>
      </w:pPr>
      <w:r>
        <w:rPr>
          <w:sz w:val="24"/>
          <w:szCs w:val="24"/>
        </w:rPr>
        <w:t>………………………………………………………………………………………………………………………………….</w:t>
      </w:r>
    </w:p>
    <w:p w:rsidR="00636793" w:rsidRDefault="00636793" w:rsidP="00636793">
      <w:pPr>
        <w:pStyle w:val="Lijstalinea"/>
        <w:numPr>
          <w:ilvl w:val="0"/>
          <w:numId w:val="1"/>
        </w:numPr>
        <w:rPr>
          <w:sz w:val="24"/>
          <w:szCs w:val="24"/>
        </w:rPr>
      </w:pPr>
      <w:r>
        <w:rPr>
          <w:sz w:val="24"/>
          <w:szCs w:val="24"/>
        </w:rPr>
        <w:t>Na hoeveel uur hebben zij evenveel verdiend?</w:t>
      </w:r>
    </w:p>
    <w:p w:rsidR="00636793" w:rsidRDefault="00636793" w:rsidP="00636793">
      <w:pPr>
        <w:pStyle w:val="Lijstalinea"/>
        <w:rPr>
          <w:sz w:val="24"/>
          <w:szCs w:val="24"/>
        </w:rPr>
      </w:pPr>
      <w:r>
        <w:rPr>
          <w:sz w:val="24"/>
          <w:szCs w:val="24"/>
        </w:rPr>
        <w:t>Laat met een berekening zien dat je antwoord klopt.</w:t>
      </w:r>
    </w:p>
    <w:p w:rsidR="00636793" w:rsidRDefault="00636793" w:rsidP="00636793">
      <w:pPr>
        <w:pStyle w:val="Lijstalinea"/>
        <w:rPr>
          <w:sz w:val="24"/>
          <w:szCs w:val="24"/>
        </w:rPr>
      </w:pPr>
    </w:p>
    <w:p w:rsidR="00636793" w:rsidRDefault="00636793" w:rsidP="00636793">
      <w:pPr>
        <w:pStyle w:val="Lijstalinea"/>
        <w:rPr>
          <w:sz w:val="24"/>
          <w:szCs w:val="24"/>
        </w:rPr>
      </w:pPr>
      <w:r>
        <w:rPr>
          <w:sz w:val="24"/>
          <w:szCs w:val="24"/>
        </w:rPr>
        <w:t>………………………………………………………………………………………………………………………………..</w:t>
      </w:r>
    </w:p>
    <w:p w:rsidR="002D640D" w:rsidRDefault="002D640D"/>
    <w:sectPr w:rsidR="002D6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91A9D"/>
    <w:multiLevelType w:val="hybridMultilevel"/>
    <w:tmpl w:val="F9DE6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D625E5"/>
    <w:multiLevelType w:val="hybridMultilevel"/>
    <w:tmpl w:val="4ED6E1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93"/>
    <w:rsid w:val="00091B88"/>
    <w:rsid w:val="002D640D"/>
    <w:rsid w:val="00636793"/>
    <w:rsid w:val="00654CFE"/>
    <w:rsid w:val="00807E22"/>
    <w:rsid w:val="00843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5CA31-038C-4BC5-883C-ECFC0444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6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Baltussen (baf)</dc:creator>
  <cp:keywords/>
  <dc:description/>
  <cp:lastModifiedBy>Marleen Everhardus (ham)</cp:lastModifiedBy>
  <cp:revision>2</cp:revision>
  <dcterms:created xsi:type="dcterms:W3CDTF">2017-10-03T07:28:00Z</dcterms:created>
  <dcterms:modified xsi:type="dcterms:W3CDTF">2017-10-03T07:28:00Z</dcterms:modified>
</cp:coreProperties>
</file>